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4AB87" w14:textId="0BB74AD9" w:rsidR="0068595D" w:rsidRDefault="0068595D" w:rsidP="0068595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Calibri" w:cs="Times New Roman"/>
          <w:noProof/>
          <w:lang w:eastAsia="ru-RU"/>
        </w:rPr>
        <w:drawing>
          <wp:inline distT="0" distB="0" distL="0" distR="0" wp14:anchorId="5C20F21A" wp14:editId="3B8C2D6C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56350" w14:textId="77777777" w:rsidR="0068595D" w:rsidRDefault="0068595D" w:rsidP="0068595D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039FC4EA" w14:textId="77777777" w:rsidR="0068595D" w:rsidRDefault="0068595D" w:rsidP="0068595D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2351F81C" w14:textId="77777777" w:rsidR="0068595D" w:rsidRDefault="0068595D" w:rsidP="0068595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1AA81F5E" w14:textId="77777777" w:rsidR="0068595D" w:rsidRDefault="0068595D" w:rsidP="0068595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ДВАДЦЯТЬ  ДРУГА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8595D" w14:paraId="1E9E6503" w14:textId="77777777" w:rsidTr="006859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EC820C8" w14:textId="77777777" w:rsidR="0068595D" w:rsidRDefault="00685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3D95DB16" w14:textId="77777777" w:rsidR="0068595D" w:rsidRDefault="0068595D" w:rsidP="0068595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62BD2D0B" w14:textId="77777777" w:rsidR="00AC37DD" w:rsidRPr="00AF6D3F" w:rsidRDefault="00AC37DD" w:rsidP="00AF6D3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</w:p>
    <w:p w14:paraId="5F677DB9" w14:textId="3336A328" w:rsidR="00AC37DD" w:rsidRDefault="006C7040" w:rsidP="00507168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П</w:t>
      </w:r>
      <w:r w:rsidRPr="006C7040">
        <w:rPr>
          <w:b/>
          <w:color w:val="000000" w:themeColor="text1"/>
          <w:sz w:val="28"/>
          <w:szCs w:val="28"/>
          <w:lang w:val="uk-UA"/>
        </w:rPr>
        <w:t>ро  надання дозв</w:t>
      </w:r>
      <w:r w:rsidR="00507168">
        <w:rPr>
          <w:b/>
          <w:color w:val="000000" w:themeColor="text1"/>
          <w:sz w:val="28"/>
          <w:szCs w:val="28"/>
          <w:lang w:val="uk-UA"/>
        </w:rPr>
        <w:t>олів</w:t>
      </w:r>
      <w:r w:rsidRPr="006C7040">
        <w:rPr>
          <w:b/>
          <w:color w:val="000000" w:themeColor="text1"/>
          <w:sz w:val="28"/>
          <w:szCs w:val="28"/>
          <w:lang w:val="uk-UA"/>
        </w:rPr>
        <w:t xml:space="preserve"> на розроблення технічн</w:t>
      </w:r>
      <w:r w:rsidR="00507168">
        <w:rPr>
          <w:b/>
          <w:color w:val="000000" w:themeColor="text1"/>
          <w:sz w:val="28"/>
          <w:szCs w:val="28"/>
          <w:lang w:val="uk-UA"/>
        </w:rPr>
        <w:t>их</w:t>
      </w:r>
      <w:r w:rsidRPr="006C7040">
        <w:rPr>
          <w:b/>
          <w:color w:val="000000" w:themeColor="text1"/>
          <w:sz w:val="28"/>
          <w:szCs w:val="28"/>
          <w:lang w:val="uk-UA"/>
        </w:rPr>
        <w:t xml:space="preserve"> документаці</w:t>
      </w:r>
      <w:r w:rsidR="00507168">
        <w:rPr>
          <w:b/>
          <w:color w:val="000000" w:themeColor="text1"/>
          <w:sz w:val="28"/>
          <w:szCs w:val="28"/>
          <w:lang w:val="uk-UA"/>
        </w:rPr>
        <w:t>й</w:t>
      </w:r>
      <w:r w:rsidRPr="006C7040">
        <w:rPr>
          <w:b/>
          <w:color w:val="000000" w:themeColor="text1"/>
          <w:sz w:val="28"/>
          <w:szCs w:val="28"/>
          <w:lang w:val="uk-UA"/>
        </w:rPr>
        <w:t xml:space="preserve"> із землеустрою щодо поділу земельних ділянок комунальної власності</w:t>
      </w:r>
    </w:p>
    <w:p w14:paraId="4E862492" w14:textId="77777777" w:rsidR="006C7040" w:rsidRPr="0010760D" w:rsidRDefault="006C7040" w:rsidP="00507168">
      <w:pPr>
        <w:pStyle w:val="msonormalbullet1gif"/>
        <w:tabs>
          <w:tab w:val="left" w:pos="5152"/>
        </w:tabs>
        <w:spacing w:before="0" w:after="0"/>
        <w:contextualSpacing/>
        <w:rPr>
          <w:color w:val="000000" w:themeColor="text1"/>
          <w:sz w:val="28"/>
          <w:szCs w:val="28"/>
          <w:lang w:val="uk-UA"/>
        </w:rPr>
      </w:pPr>
    </w:p>
    <w:p w14:paraId="204F18BF" w14:textId="1108633F" w:rsidR="00AC37DD" w:rsidRDefault="00AC37DD" w:rsidP="00507168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 xml:space="preserve">     </w:t>
      </w:r>
      <w:r w:rsidR="00576AD5">
        <w:rPr>
          <w:color w:val="000000" w:themeColor="text1"/>
          <w:sz w:val="28"/>
          <w:szCs w:val="28"/>
          <w:lang w:val="uk-UA"/>
        </w:rPr>
        <w:t xml:space="preserve">    </w:t>
      </w:r>
      <w:r w:rsidRPr="0010760D">
        <w:rPr>
          <w:color w:val="000000" w:themeColor="text1"/>
          <w:sz w:val="28"/>
          <w:szCs w:val="28"/>
          <w:lang w:val="uk-UA"/>
        </w:rPr>
        <w:t xml:space="preserve">Розглянувши клопотання </w:t>
      </w:r>
      <w:r w:rsidR="00385893">
        <w:rPr>
          <w:color w:val="000000" w:themeColor="text1"/>
          <w:sz w:val="28"/>
          <w:szCs w:val="28"/>
          <w:lang w:val="uk-UA"/>
        </w:rPr>
        <w:t>громадян</w:t>
      </w:r>
      <w:r w:rsidR="007E4E7B">
        <w:rPr>
          <w:color w:val="000000" w:themeColor="text1"/>
          <w:sz w:val="28"/>
          <w:szCs w:val="28"/>
          <w:lang w:val="uk-UA"/>
        </w:rPr>
        <w:t>ки</w:t>
      </w:r>
      <w:r w:rsidR="00385893">
        <w:rPr>
          <w:color w:val="000000" w:themeColor="text1"/>
          <w:sz w:val="28"/>
          <w:szCs w:val="28"/>
          <w:lang w:val="uk-UA"/>
        </w:rPr>
        <w:t xml:space="preserve"> </w:t>
      </w:r>
      <w:r w:rsidR="006C7040">
        <w:rPr>
          <w:color w:val="000000" w:themeColor="text1"/>
          <w:sz w:val="28"/>
          <w:szCs w:val="28"/>
          <w:lang w:val="uk-UA"/>
        </w:rPr>
        <w:t xml:space="preserve">ШЕВЧЕНКО Анастасії </w:t>
      </w:r>
      <w:proofErr w:type="spellStart"/>
      <w:r w:rsidR="006C7040">
        <w:rPr>
          <w:color w:val="000000" w:themeColor="text1"/>
          <w:sz w:val="28"/>
          <w:szCs w:val="28"/>
          <w:lang w:val="uk-UA"/>
        </w:rPr>
        <w:t>Радіївни</w:t>
      </w:r>
      <w:proofErr w:type="spellEnd"/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EA2976">
        <w:rPr>
          <w:color w:val="000000" w:themeColor="text1"/>
          <w:sz w:val="28"/>
          <w:szCs w:val="28"/>
          <w:lang w:val="uk-UA"/>
        </w:rPr>
        <w:t>п</w:t>
      </w:r>
      <w:r w:rsidR="00EA2976" w:rsidRPr="00EA2976">
        <w:rPr>
          <w:color w:val="000000" w:themeColor="text1"/>
          <w:sz w:val="28"/>
          <w:szCs w:val="28"/>
          <w:lang w:val="uk-UA"/>
        </w:rPr>
        <w:t xml:space="preserve">ро  </w:t>
      </w:r>
      <w:r w:rsidR="00A9549A">
        <w:rPr>
          <w:color w:val="000000" w:themeColor="text1"/>
          <w:sz w:val="28"/>
          <w:szCs w:val="28"/>
          <w:lang w:val="uk-UA"/>
        </w:rPr>
        <w:t>надання</w:t>
      </w:r>
      <w:r w:rsidR="006E07D8">
        <w:rPr>
          <w:color w:val="000000" w:themeColor="text1"/>
          <w:sz w:val="28"/>
          <w:szCs w:val="28"/>
          <w:lang w:val="uk-UA"/>
        </w:rPr>
        <w:t xml:space="preserve"> </w:t>
      </w:r>
      <w:r w:rsidR="007E4E7B" w:rsidRPr="007E4E7B">
        <w:rPr>
          <w:color w:val="000000" w:themeColor="text1"/>
          <w:sz w:val="28"/>
          <w:szCs w:val="28"/>
          <w:lang w:val="uk-UA"/>
        </w:rPr>
        <w:t>дозволів на розроблення технічних документацій із землеустрою щодо поділу земельних ділянок комунальної власності</w:t>
      </w:r>
      <w:r w:rsidRPr="00447815">
        <w:rPr>
          <w:color w:val="000000" w:themeColor="text1"/>
          <w:sz w:val="28"/>
          <w:szCs w:val="28"/>
          <w:lang w:val="uk-UA"/>
        </w:rPr>
        <w:t xml:space="preserve">, відповідно до положень статей </w:t>
      </w:r>
      <w:r w:rsidR="006C7040" w:rsidRPr="006C7040">
        <w:rPr>
          <w:color w:val="000000" w:themeColor="text1"/>
          <w:sz w:val="28"/>
          <w:szCs w:val="28"/>
          <w:lang w:val="uk-UA"/>
        </w:rPr>
        <w:t>12,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22,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79</w:t>
      </w:r>
      <w:r w:rsidR="00F65D82">
        <w:rPr>
          <w:color w:val="000000" w:themeColor="text1"/>
          <w:sz w:val="28"/>
          <w:szCs w:val="28"/>
          <w:vertAlign w:val="superscript"/>
          <w:lang w:val="uk-UA"/>
        </w:rPr>
        <w:t>1</w:t>
      </w:r>
      <w:r w:rsidR="006C7040" w:rsidRPr="006C7040">
        <w:rPr>
          <w:color w:val="000000" w:themeColor="text1"/>
          <w:sz w:val="28"/>
          <w:szCs w:val="28"/>
          <w:lang w:val="uk-UA"/>
        </w:rPr>
        <w:t>,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83,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122</w:t>
      </w:r>
      <w:r w:rsidR="009608A8" w:rsidRPr="0024164C">
        <w:rPr>
          <w:sz w:val="28"/>
          <w:szCs w:val="28"/>
          <w:lang w:val="uk-UA"/>
        </w:rPr>
        <w:t xml:space="preserve"> Земельного Кодексу України</w:t>
      </w:r>
      <w:r w:rsidR="009608A8">
        <w:rPr>
          <w:color w:val="000000" w:themeColor="text1"/>
          <w:sz w:val="28"/>
          <w:szCs w:val="28"/>
          <w:lang w:val="uk-UA"/>
        </w:rPr>
        <w:t xml:space="preserve">, </w:t>
      </w:r>
      <w:r w:rsidRPr="00447815">
        <w:rPr>
          <w:color w:val="000000" w:themeColor="text1"/>
          <w:sz w:val="28"/>
          <w:szCs w:val="28"/>
          <w:lang w:val="uk-UA"/>
        </w:rPr>
        <w:t>с</w:t>
      </w:r>
      <w:r w:rsidRPr="00AC5ECF">
        <w:rPr>
          <w:color w:val="000000" w:themeColor="text1"/>
          <w:sz w:val="28"/>
          <w:szCs w:val="28"/>
          <w:lang w:val="uk-UA"/>
        </w:rPr>
        <w:t>тат</w:t>
      </w:r>
      <w:r w:rsidR="006C7040">
        <w:rPr>
          <w:color w:val="000000" w:themeColor="text1"/>
          <w:sz w:val="28"/>
          <w:szCs w:val="28"/>
          <w:lang w:val="uk-UA"/>
        </w:rPr>
        <w:t>ей</w:t>
      </w:r>
      <w:r w:rsidRPr="00AC5ECF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25,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="006C7040" w:rsidRPr="006C7040">
        <w:rPr>
          <w:color w:val="000000" w:themeColor="text1"/>
          <w:sz w:val="28"/>
          <w:szCs w:val="28"/>
          <w:lang w:val="uk-UA"/>
        </w:rPr>
        <w:t>56</w:t>
      </w:r>
      <w:r w:rsidR="006C7040"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>Закону України «Про землеустрій»</w:t>
      </w:r>
      <w:r>
        <w:rPr>
          <w:color w:val="000000" w:themeColor="text1"/>
          <w:sz w:val="28"/>
          <w:szCs w:val="28"/>
          <w:lang w:val="uk-UA"/>
        </w:rPr>
        <w:t>, к</w:t>
      </w:r>
      <w:r w:rsidRPr="00AC5ECF">
        <w:rPr>
          <w:color w:val="000000" w:themeColor="text1"/>
          <w:sz w:val="28"/>
          <w:szCs w:val="28"/>
          <w:lang w:val="uk-UA"/>
        </w:rPr>
        <w:t xml:space="preserve">еруючись статтею 26 Закону України «Про місцеве самоврядування в Україні», </w:t>
      </w:r>
      <w:bookmarkStart w:id="0" w:name="__DdeLink__2319_1615642979"/>
      <w:r w:rsidRPr="00AC5ECF">
        <w:rPr>
          <w:color w:val="000000" w:themeColor="text1"/>
          <w:sz w:val="28"/>
          <w:szCs w:val="28"/>
          <w:lang w:val="uk-UA"/>
        </w:rPr>
        <w:t xml:space="preserve">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 рада  </w:t>
      </w:r>
      <w:r w:rsidRPr="00AC5ECF">
        <w:rPr>
          <w:b/>
          <w:bCs/>
          <w:color w:val="000000" w:themeColor="text1"/>
          <w:sz w:val="28"/>
          <w:szCs w:val="28"/>
          <w:lang w:val="uk-UA"/>
        </w:rPr>
        <w:t>в и р і ш и л а:</w:t>
      </w:r>
    </w:p>
    <w:p w14:paraId="28AC83A9" w14:textId="77777777" w:rsidR="009F0A1E" w:rsidRPr="0010760D" w:rsidRDefault="009F0A1E" w:rsidP="00507168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color w:val="000000" w:themeColor="text1"/>
          <w:lang w:val="uk-UA"/>
        </w:rPr>
      </w:pPr>
    </w:p>
    <w:p w14:paraId="72E4E69F" w14:textId="2B3E6A9B" w:rsidR="00507168" w:rsidRPr="00507168" w:rsidRDefault="00507168" w:rsidP="00507168">
      <w:pPr>
        <w:pStyle w:val="Standard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AE16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Надати </w:t>
      </w:r>
      <w:r w:rsidR="00C604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громадянці ШЕВЧЕНКО Анастасії </w:t>
      </w:r>
      <w:proofErr w:type="spellStart"/>
      <w:r w:rsidR="00C604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Радіївні</w:t>
      </w:r>
      <w:proofErr w:type="spellEnd"/>
      <w:r w:rsidR="00C604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дозв</w:t>
      </w:r>
      <w:r w:rsidR="007E4E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оли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розробку </w:t>
      </w:r>
      <w:r w:rsidR="00526285" w:rsidRPr="0052628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технічних документацій із землеустрою щодо поділу земельних ділянок комунальної власності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як</w:t>
      </w:r>
      <w:r w:rsidR="00FC51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знаход</w:t>
      </w:r>
      <w:r w:rsidR="00FC51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ться в межах Петриківської селищної територіальної громади</w:t>
      </w:r>
      <w:r w:rsidR="00FC51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згідно з додатком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527069AE" w14:textId="77777777" w:rsidR="00507168" w:rsidRPr="00507168" w:rsidRDefault="00507168" w:rsidP="00507168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D93253B" w14:textId="051CBE4F" w:rsidR="00507168" w:rsidRPr="00507168" w:rsidRDefault="00507168" w:rsidP="00507168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2. </w:t>
      </w:r>
      <w:r w:rsidR="006B06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Громадян</w:t>
      </w:r>
      <w:r w:rsidR="001C31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C31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ШЕВЧЕНКО Анастасії </w:t>
      </w:r>
      <w:proofErr w:type="spellStart"/>
      <w:r w:rsidR="001C31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Радіївні</w:t>
      </w:r>
      <w:proofErr w:type="spellEnd"/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51082D49" w14:textId="7E22256C" w:rsidR="00507168" w:rsidRPr="00507168" w:rsidRDefault="00507168" w:rsidP="00507168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-  замовити виготовлення </w:t>
      </w:r>
      <w:r w:rsidR="00785323" w:rsidRPr="007853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технічних документацій із землеустрою щодо поділу земельних ділянок комунальної власності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суб’єктів господарювання, що є виконавцями робіт із землеустрою;</w:t>
      </w:r>
    </w:p>
    <w:p w14:paraId="5E9E85AD" w14:textId="3ABD9007" w:rsidR="00507168" w:rsidRDefault="00507168" w:rsidP="00507168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- після державної реєстрації земельних ділянок, подати технічн</w:t>
      </w:r>
      <w:r w:rsidR="00E62E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документаці</w:t>
      </w:r>
      <w:r w:rsidR="00E62E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 w:rsidRP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селищної ради на затвердження.</w:t>
      </w:r>
    </w:p>
    <w:p w14:paraId="154B2048" w14:textId="77777777" w:rsidR="006B06F8" w:rsidRPr="00BC7E7B" w:rsidRDefault="006B06F8" w:rsidP="00507168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FB0AD79" w14:textId="7F029412" w:rsidR="00AC37DD" w:rsidRPr="00EA2976" w:rsidRDefault="00E4056B" w:rsidP="00507168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07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3</w:t>
      </w:r>
      <w:r w:rsidR="00EA2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6B06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C37DD" w:rsidRPr="0010760D">
        <w:rPr>
          <w:color w:val="000000" w:themeColor="text1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земельних відносин, охорони навколишнього середовища, будівництва та благоустрою.</w:t>
      </w:r>
    </w:p>
    <w:p w14:paraId="3B00EBCE" w14:textId="3EA619F6" w:rsidR="00D734D6" w:rsidRDefault="00D734D6" w:rsidP="00507168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7FBB5EE" w14:textId="77777777" w:rsidR="00AC37DD" w:rsidRPr="0010760D" w:rsidRDefault="00AC37DD" w:rsidP="00507168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468EBEAE" w14:textId="2DA0677D" w:rsidR="00E4056B" w:rsidRDefault="00AC37DD" w:rsidP="00507168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    Наталія КОВАЛЕНКО</w:t>
      </w:r>
    </w:p>
    <w:p w14:paraId="7DAEF468" w14:textId="77777777" w:rsidR="00A0274B" w:rsidRDefault="00A0274B" w:rsidP="00507168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bookmarkEnd w:id="0"/>
    <w:p w14:paraId="37BC931D" w14:textId="77777777" w:rsidR="00A0274B" w:rsidRDefault="00A0274B" w:rsidP="00A0274B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5864927B" w14:textId="77777777" w:rsidR="00A0274B" w:rsidRDefault="00A0274B" w:rsidP="00A0274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 лютого 2024 року</w:t>
      </w:r>
    </w:p>
    <w:p w14:paraId="25545572" w14:textId="62AA67D2" w:rsidR="00A0274B" w:rsidRDefault="00A0274B" w:rsidP="00A0274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>№ 69</w:t>
      </w:r>
      <w:r w:rsidRPr="00513D9D">
        <w:rPr>
          <w:rFonts w:ascii="Times New Roman" w:hAnsi="Times New Roman" w:cs="Times New Roman"/>
          <w:bCs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25AAA7FB" w14:textId="137A60B0" w:rsidR="00EF1D3D" w:rsidRPr="00A0274B" w:rsidRDefault="00EF1D3D" w:rsidP="00507168">
      <w:pPr>
        <w:spacing w:after="0" w:line="240" w:lineRule="auto"/>
        <w:jc w:val="both"/>
        <w:rPr>
          <w:color w:val="000000" w:themeColor="text1"/>
          <w:sz w:val="28"/>
          <w:szCs w:val="28"/>
          <w:lang w:val="ru-RU"/>
        </w:rPr>
      </w:pPr>
    </w:p>
    <w:p w14:paraId="58DC0AB7" w14:textId="0C93F2F6" w:rsidR="006E0999" w:rsidRDefault="006E0999" w:rsidP="00507168">
      <w:pPr>
        <w:spacing w:after="0" w:line="240" w:lineRule="auto"/>
        <w:jc w:val="both"/>
        <w:rPr>
          <w:color w:val="000000" w:themeColor="text1"/>
          <w:sz w:val="28"/>
          <w:szCs w:val="28"/>
        </w:rPr>
      </w:pPr>
    </w:p>
    <w:p w14:paraId="22DC9119" w14:textId="02B73BBC" w:rsidR="006E0999" w:rsidRDefault="006E0999" w:rsidP="00FE14E1">
      <w:pPr>
        <w:spacing w:after="0" w:line="240" w:lineRule="auto"/>
        <w:ind w:left="-426" w:firstLine="142"/>
        <w:jc w:val="both"/>
        <w:rPr>
          <w:color w:val="000000" w:themeColor="text1"/>
          <w:sz w:val="28"/>
          <w:szCs w:val="28"/>
        </w:rPr>
      </w:pPr>
    </w:p>
    <w:p w14:paraId="4A7B51FF" w14:textId="78056E0A" w:rsidR="006E0999" w:rsidRDefault="006E0999" w:rsidP="00FE14E1">
      <w:pPr>
        <w:spacing w:after="0" w:line="240" w:lineRule="auto"/>
        <w:ind w:left="-426" w:firstLine="142"/>
        <w:jc w:val="both"/>
        <w:rPr>
          <w:color w:val="000000" w:themeColor="text1"/>
          <w:sz w:val="28"/>
          <w:szCs w:val="28"/>
        </w:rPr>
      </w:pPr>
    </w:p>
    <w:p w14:paraId="035B74A4" w14:textId="6696668E" w:rsidR="006E0999" w:rsidRDefault="006E0999" w:rsidP="00FE14E1">
      <w:pPr>
        <w:spacing w:after="0" w:line="240" w:lineRule="auto"/>
        <w:ind w:left="-426" w:firstLine="142"/>
        <w:jc w:val="both"/>
        <w:rPr>
          <w:color w:val="000000" w:themeColor="text1"/>
          <w:sz w:val="28"/>
          <w:szCs w:val="28"/>
        </w:rPr>
      </w:pPr>
    </w:p>
    <w:p w14:paraId="32E95185" w14:textId="3BE91F6D" w:rsidR="006E0999" w:rsidRDefault="006E0999" w:rsidP="00FE14E1">
      <w:pPr>
        <w:spacing w:after="0" w:line="240" w:lineRule="auto"/>
        <w:ind w:left="-426" w:firstLine="142"/>
        <w:jc w:val="both"/>
        <w:rPr>
          <w:color w:val="000000" w:themeColor="text1"/>
          <w:sz w:val="28"/>
          <w:szCs w:val="28"/>
        </w:rPr>
      </w:pPr>
    </w:p>
    <w:p w14:paraId="796776B4" w14:textId="1141DCFE" w:rsidR="006E0999" w:rsidRDefault="006E0999" w:rsidP="00FE14E1">
      <w:pPr>
        <w:spacing w:after="0" w:line="240" w:lineRule="auto"/>
        <w:ind w:left="-426" w:firstLine="142"/>
        <w:jc w:val="both"/>
        <w:rPr>
          <w:color w:val="000000" w:themeColor="text1"/>
          <w:sz w:val="28"/>
          <w:szCs w:val="28"/>
        </w:rPr>
      </w:pPr>
    </w:p>
    <w:p w14:paraId="052F1F5D" w14:textId="77777777" w:rsidR="004C76F7" w:rsidRDefault="004C76F7" w:rsidP="00513D9D">
      <w:pPr>
        <w:spacing w:after="0" w:line="240" w:lineRule="auto"/>
        <w:jc w:val="both"/>
        <w:rPr>
          <w:color w:val="000000" w:themeColor="text1"/>
          <w:sz w:val="28"/>
          <w:szCs w:val="28"/>
        </w:rPr>
        <w:sectPr w:rsidR="004C76F7" w:rsidSect="006E07D8">
          <w:pgSz w:w="11906" w:h="16838"/>
          <w:pgMar w:top="1134" w:right="567" w:bottom="567" w:left="1559" w:header="709" w:footer="709" w:gutter="0"/>
          <w:cols w:space="708"/>
          <w:docGrid w:linePitch="360"/>
        </w:sectPr>
      </w:pPr>
    </w:p>
    <w:p w14:paraId="137BAF48" w14:textId="78AB894E" w:rsidR="004C76F7" w:rsidRPr="00023CE5" w:rsidRDefault="004C76F7" w:rsidP="00B90D5D">
      <w:pPr>
        <w:pStyle w:val="msonormalbullet2gifbullet2gifbullet2gifbullet2gif"/>
        <w:tabs>
          <w:tab w:val="right" w:pos="9355"/>
        </w:tabs>
        <w:spacing w:before="0" w:after="0"/>
        <w:ind w:left="6379" w:firstLine="701"/>
        <w:jc w:val="both"/>
        <w:rPr>
          <w:lang w:val="uk-UA"/>
        </w:rPr>
      </w:pPr>
      <w:r w:rsidRPr="00023CE5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000B9E" w14:textId="183938DA" w:rsidR="004C76F7" w:rsidRPr="00023CE5" w:rsidRDefault="004C76F7" w:rsidP="00B90D5D">
      <w:pPr>
        <w:pStyle w:val="msonormalbullet2gifbullet2gifbullet2gifbullet2gif"/>
        <w:spacing w:before="0" w:after="0"/>
        <w:ind w:left="4956"/>
        <w:jc w:val="both"/>
        <w:rPr>
          <w:rStyle w:val="1"/>
          <w:sz w:val="28"/>
          <w:szCs w:val="28"/>
          <w:lang w:val="uk-UA"/>
        </w:rPr>
      </w:pP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sz w:val="28"/>
          <w:szCs w:val="28"/>
          <w:lang w:val="uk-UA"/>
        </w:rPr>
        <w:t>до рішення селищної ради</w:t>
      </w:r>
    </w:p>
    <w:p w14:paraId="28DF3A3C" w14:textId="67BF807A" w:rsidR="00513D9D" w:rsidRDefault="00513D9D" w:rsidP="00B90D5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>від</w:t>
      </w:r>
      <w:proofErr w:type="spellEnd"/>
      <w:r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22 лютого 2024 року</w:t>
      </w:r>
    </w:p>
    <w:p w14:paraId="16C9E30C" w14:textId="38B0AE00" w:rsidR="00513D9D" w:rsidRDefault="00513D9D" w:rsidP="00B90D5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>№ 69</w:t>
      </w:r>
      <w:r w:rsidRPr="00513D9D">
        <w:rPr>
          <w:rFonts w:ascii="Times New Roman" w:hAnsi="Times New Roman" w:cs="Times New Roman"/>
          <w:bCs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0AB9212F" w14:textId="5A17EF44" w:rsidR="004C76F7" w:rsidRPr="004C76F7" w:rsidRDefault="004C76F7" w:rsidP="004C76F7">
      <w:pPr>
        <w:jc w:val="both"/>
        <w:rPr>
          <w:rStyle w:val="1"/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7"/>
        <w:gridCol w:w="2601"/>
        <w:gridCol w:w="1702"/>
        <w:gridCol w:w="2409"/>
        <w:gridCol w:w="2552"/>
      </w:tblGrid>
      <w:tr w:rsidR="00B90D5D" w:rsidRPr="004C76F7" w14:paraId="7A427020" w14:textId="0BC5126F" w:rsidTr="00B90D5D">
        <w:tc>
          <w:tcPr>
            <w:tcW w:w="517" w:type="dxa"/>
          </w:tcPr>
          <w:p w14:paraId="7B3AB33B" w14:textId="77777777" w:rsidR="00B90D5D" w:rsidRPr="00023CE5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2601" w:type="dxa"/>
          </w:tcPr>
          <w:p w14:paraId="15FAD041" w14:textId="77777777" w:rsidR="00B90D5D" w:rsidRPr="00023CE5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Прізвище, ім’я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,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по батькові</w:t>
            </w:r>
          </w:p>
        </w:tc>
        <w:tc>
          <w:tcPr>
            <w:tcW w:w="1702" w:type="dxa"/>
          </w:tcPr>
          <w:p w14:paraId="63FC26B7" w14:textId="77777777" w:rsidR="00B90D5D" w:rsidRPr="00023CE5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2409" w:type="dxa"/>
          </w:tcPr>
          <w:p w14:paraId="5B662FBE" w14:textId="7AF05D9E" w:rsidR="00B90D5D" w:rsidRPr="00023CE5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(01.0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1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)  для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ведення товарного сільськогосподарського виробництва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(га) та кадастровий номер</w:t>
            </w:r>
          </w:p>
        </w:tc>
        <w:tc>
          <w:tcPr>
            <w:tcW w:w="2552" w:type="dxa"/>
          </w:tcPr>
          <w:p w14:paraId="2260E1FA" w14:textId="3A7FF1C8" w:rsidR="00B90D5D" w:rsidRPr="00023CE5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(01.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17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) 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(16.00 – землі запасу)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(га) та кадастровий номер</w:t>
            </w:r>
          </w:p>
        </w:tc>
      </w:tr>
      <w:tr w:rsidR="00B90D5D" w:rsidRPr="00755D62" w14:paraId="323DAD67" w14:textId="79C9E964" w:rsidTr="00B90D5D">
        <w:tc>
          <w:tcPr>
            <w:tcW w:w="517" w:type="dxa"/>
          </w:tcPr>
          <w:p w14:paraId="61D46F3D" w14:textId="77777777" w:rsidR="00B90D5D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1.</w:t>
            </w:r>
          </w:p>
        </w:tc>
        <w:tc>
          <w:tcPr>
            <w:tcW w:w="2601" w:type="dxa"/>
          </w:tcPr>
          <w:p w14:paraId="2DBC5B7E" w14:textId="14B9E46F" w:rsidR="00B90D5D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 xml:space="preserve">Шевченко Анастасія </w:t>
            </w:r>
            <w:proofErr w:type="spellStart"/>
            <w:r>
              <w:rPr>
                <w:rStyle w:val="1"/>
                <w:sz w:val="20"/>
                <w:szCs w:val="20"/>
                <w:lang w:val="uk-UA"/>
              </w:rPr>
              <w:t>Радіївна</w:t>
            </w:r>
            <w:proofErr w:type="spellEnd"/>
          </w:p>
        </w:tc>
        <w:tc>
          <w:tcPr>
            <w:tcW w:w="1702" w:type="dxa"/>
          </w:tcPr>
          <w:p w14:paraId="7B9F375B" w14:textId="1F5BE371" w:rsidR="00B90D5D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7EDA8EA7" w14:textId="77777777" w:rsidR="00B90D5D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14,3943</w:t>
            </w:r>
          </w:p>
          <w:p w14:paraId="0962E6D2" w14:textId="52BDB2C8" w:rsidR="00B90D5D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1223783800:01:001:0928</w:t>
            </w:r>
          </w:p>
        </w:tc>
        <w:tc>
          <w:tcPr>
            <w:tcW w:w="2552" w:type="dxa"/>
          </w:tcPr>
          <w:p w14:paraId="520B9CA9" w14:textId="77777777" w:rsidR="00B90D5D" w:rsidRDefault="00B90D5D" w:rsidP="007E0CF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B90D5D" w:rsidRPr="00755D62" w14:paraId="5EBDA06B" w14:textId="2285D8A3" w:rsidTr="00B90D5D">
        <w:tc>
          <w:tcPr>
            <w:tcW w:w="517" w:type="dxa"/>
          </w:tcPr>
          <w:p w14:paraId="03321B38" w14:textId="77777777" w:rsidR="00B90D5D" w:rsidRPr="00D36704" w:rsidRDefault="00B90D5D" w:rsidP="004C76F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color w:val="000000" w:themeColor="text1"/>
                <w:sz w:val="20"/>
                <w:szCs w:val="20"/>
                <w:lang w:val="uk-UA"/>
              </w:rPr>
            </w:pPr>
            <w:r w:rsidRPr="00D36704">
              <w:rPr>
                <w:rStyle w:val="1"/>
                <w:color w:val="000000" w:themeColor="text1"/>
                <w:sz w:val="20"/>
                <w:szCs w:val="20"/>
                <w:lang w:val="uk-UA"/>
              </w:rPr>
              <w:t>2.</w:t>
            </w:r>
          </w:p>
        </w:tc>
        <w:tc>
          <w:tcPr>
            <w:tcW w:w="2601" w:type="dxa"/>
          </w:tcPr>
          <w:p w14:paraId="344ADBCE" w14:textId="509A397C" w:rsidR="00B90D5D" w:rsidRPr="00D36704" w:rsidRDefault="00B90D5D" w:rsidP="004C76F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Style w:val="1"/>
                <w:sz w:val="20"/>
                <w:szCs w:val="20"/>
                <w:lang w:val="uk-UA"/>
              </w:rPr>
              <w:t xml:space="preserve">Шевченко Анастасія </w:t>
            </w:r>
            <w:proofErr w:type="spellStart"/>
            <w:r>
              <w:rPr>
                <w:rStyle w:val="1"/>
                <w:sz w:val="20"/>
                <w:szCs w:val="20"/>
                <w:lang w:val="uk-UA"/>
              </w:rPr>
              <w:t>Радіївна</w:t>
            </w:r>
            <w:proofErr w:type="spellEnd"/>
          </w:p>
        </w:tc>
        <w:tc>
          <w:tcPr>
            <w:tcW w:w="1702" w:type="dxa"/>
          </w:tcPr>
          <w:p w14:paraId="2F4C1AD5" w14:textId="23312A50" w:rsidR="00B90D5D" w:rsidRPr="00D36704" w:rsidRDefault="00B90D5D" w:rsidP="004C76F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14:paraId="57AE8F55" w14:textId="52808FFA" w:rsidR="00B90D5D" w:rsidRPr="00D36704" w:rsidRDefault="00B90D5D" w:rsidP="004C76F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</w:tcPr>
          <w:p w14:paraId="21677B9B" w14:textId="77777777" w:rsidR="00B90D5D" w:rsidRDefault="00B90D5D" w:rsidP="004C76F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"/>
                <w:color w:val="000000" w:themeColor="text1"/>
                <w:sz w:val="20"/>
                <w:szCs w:val="20"/>
                <w:lang w:val="uk-UA"/>
              </w:rPr>
              <w:t>7,4455</w:t>
            </w:r>
          </w:p>
          <w:p w14:paraId="03D4A582" w14:textId="6035F996" w:rsidR="00B90D5D" w:rsidRDefault="00B90D5D" w:rsidP="004C76F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"/>
                <w:color w:val="000000" w:themeColor="text1"/>
                <w:sz w:val="20"/>
                <w:szCs w:val="20"/>
                <w:lang w:val="uk-UA"/>
              </w:rPr>
              <w:t>1223783800:01:001:0929</w:t>
            </w:r>
          </w:p>
        </w:tc>
      </w:tr>
    </w:tbl>
    <w:p w14:paraId="1A95D844" w14:textId="77777777" w:rsidR="004C76F7" w:rsidRPr="0075673C" w:rsidRDefault="004C76F7" w:rsidP="004C76F7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b/>
          <w:bCs/>
          <w:sz w:val="28"/>
          <w:szCs w:val="28"/>
          <w:lang w:val="uk-UA"/>
        </w:rPr>
      </w:pPr>
      <w:r>
        <w:rPr>
          <w:rStyle w:val="1"/>
          <w:b/>
          <w:bCs/>
          <w:sz w:val="28"/>
          <w:szCs w:val="28"/>
          <w:lang w:val="uk-UA"/>
        </w:rPr>
        <w:tab/>
      </w:r>
    </w:p>
    <w:p w14:paraId="5E5FD050" w14:textId="649A1079" w:rsidR="004C76F7" w:rsidRDefault="004C76F7" w:rsidP="004C76F7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"/>
          <w:b/>
          <w:bCs/>
          <w:sz w:val="28"/>
          <w:szCs w:val="28"/>
          <w:lang w:val="uk-UA"/>
        </w:rPr>
      </w:pPr>
    </w:p>
    <w:p w14:paraId="0576E593" w14:textId="3D51F64B" w:rsidR="006E07D8" w:rsidRDefault="006E07D8" w:rsidP="004C76F7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"/>
          <w:b/>
          <w:bCs/>
          <w:sz w:val="28"/>
          <w:szCs w:val="28"/>
          <w:lang w:val="uk-UA"/>
        </w:rPr>
      </w:pPr>
    </w:p>
    <w:p w14:paraId="0C627670" w14:textId="77777777" w:rsidR="006E07D8" w:rsidRDefault="006E07D8" w:rsidP="004C76F7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"/>
          <w:b/>
          <w:bCs/>
          <w:sz w:val="28"/>
          <w:szCs w:val="28"/>
          <w:lang w:val="uk-UA"/>
        </w:rPr>
      </w:pPr>
    </w:p>
    <w:p w14:paraId="1CC7757A" w14:textId="68DDF22C" w:rsidR="004C76F7" w:rsidRDefault="004C76F7" w:rsidP="00B90D5D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rPr>
          <w:sz w:val="28"/>
          <w:szCs w:val="28"/>
          <w:lang w:val="uk-UA"/>
        </w:rPr>
      </w:pPr>
      <w:r w:rsidRPr="00023CE5">
        <w:rPr>
          <w:rStyle w:val="1"/>
          <w:b/>
          <w:bCs/>
          <w:sz w:val="28"/>
          <w:szCs w:val="28"/>
          <w:lang w:val="uk-UA"/>
        </w:rPr>
        <w:t>С</w:t>
      </w:r>
      <w:r w:rsidRPr="00023CE5">
        <w:rPr>
          <w:b/>
          <w:bCs/>
          <w:sz w:val="28"/>
          <w:szCs w:val="28"/>
          <w:lang w:val="uk-UA"/>
        </w:rPr>
        <w:t xml:space="preserve">екретар селищної ради                           </w:t>
      </w:r>
      <w:r w:rsidR="00B90D5D">
        <w:rPr>
          <w:b/>
          <w:bCs/>
          <w:sz w:val="28"/>
          <w:szCs w:val="28"/>
          <w:lang w:val="uk-UA"/>
        </w:rPr>
        <w:tab/>
      </w:r>
      <w:r w:rsidRPr="00023CE5">
        <w:rPr>
          <w:b/>
          <w:bCs/>
          <w:sz w:val="28"/>
          <w:szCs w:val="28"/>
          <w:lang w:val="uk-UA"/>
        </w:rPr>
        <w:t>Лідія МОЖНА</w:t>
      </w:r>
      <w:r w:rsidRPr="00023CE5">
        <w:rPr>
          <w:sz w:val="28"/>
          <w:szCs w:val="28"/>
          <w:lang w:val="uk-UA"/>
        </w:rPr>
        <w:t xml:space="preserve">  </w:t>
      </w:r>
    </w:p>
    <w:p w14:paraId="3657D55B" w14:textId="2AD6956C" w:rsidR="006E0999" w:rsidRDefault="006E0999" w:rsidP="00FE14E1">
      <w:pPr>
        <w:spacing w:after="0" w:line="240" w:lineRule="auto"/>
        <w:ind w:left="-426" w:firstLine="142"/>
        <w:jc w:val="both"/>
        <w:rPr>
          <w:color w:val="000000" w:themeColor="text1"/>
          <w:sz w:val="28"/>
          <w:szCs w:val="28"/>
        </w:rPr>
      </w:pPr>
    </w:p>
    <w:p w14:paraId="515C277E" w14:textId="5763E962" w:rsidR="006E0999" w:rsidRDefault="006E0999" w:rsidP="00FE14E1">
      <w:pPr>
        <w:spacing w:after="0" w:line="240" w:lineRule="auto"/>
        <w:ind w:left="-426" w:firstLine="142"/>
        <w:jc w:val="both"/>
        <w:rPr>
          <w:color w:val="000000" w:themeColor="text1"/>
          <w:sz w:val="28"/>
          <w:szCs w:val="28"/>
        </w:rPr>
      </w:pPr>
    </w:p>
    <w:p w14:paraId="2EFD41EC" w14:textId="44D6D519" w:rsidR="006E0999" w:rsidRDefault="006E0999" w:rsidP="00FE14E1">
      <w:pPr>
        <w:spacing w:after="0" w:line="240" w:lineRule="auto"/>
        <w:ind w:left="-426" w:firstLine="142"/>
        <w:jc w:val="both"/>
        <w:rPr>
          <w:color w:val="000000" w:themeColor="text1"/>
          <w:sz w:val="28"/>
          <w:szCs w:val="28"/>
        </w:rPr>
      </w:pPr>
    </w:p>
    <w:p w14:paraId="34B16BE5" w14:textId="0A3A9740" w:rsidR="006E0999" w:rsidRPr="00550B07" w:rsidRDefault="006E0999" w:rsidP="00550B07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ru-RU"/>
        </w:rPr>
      </w:pPr>
    </w:p>
    <w:sectPr w:rsidR="006E0999" w:rsidRPr="00550B07" w:rsidSect="00B90D5D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2760F"/>
    <w:multiLevelType w:val="hybridMultilevel"/>
    <w:tmpl w:val="1922A7D0"/>
    <w:lvl w:ilvl="0" w:tplc="121AF3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B73488E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65592"/>
    <w:multiLevelType w:val="hybridMultilevel"/>
    <w:tmpl w:val="F982B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6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5F1E3D99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02007"/>
    <w:multiLevelType w:val="hybridMultilevel"/>
    <w:tmpl w:val="E206B11A"/>
    <w:lvl w:ilvl="0" w:tplc="9C2CCC44">
      <w:start w:val="1"/>
      <w:numFmt w:val="decimal"/>
      <w:lvlText w:val="%1."/>
      <w:lvlJc w:val="left"/>
      <w:pPr>
        <w:ind w:left="103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2CB"/>
    <w:rsid w:val="000018DF"/>
    <w:rsid w:val="00003179"/>
    <w:rsid w:val="00015A7B"/>
    <w:rsid w:val="00015E31"/>
    <w:rsid w:val="0002364E"/>
    <w:rsid w:val="00034F34"/>
    <w:rsid w:val="00050A98"/>
    <w:rsid w:val="00056931"/>
    <w:rsid w:val="00064138"/>
    <w:rsid w:val="00064D30"/>
    <w:rsid w:val="00070A20"/>
    <w:rsid w:val="00072CA3"/>
    <w:rsid w:val="0007559C"/>
    <w:rsid w:val="00081092"/>
    <w:rsid w:val="0008475B"/>
    <w:rsid w:val="00085425"/>
    <w:rsid w:val="00093EC6"/>
    <w:rsid w:val="00096BFF"/>
    <w:rsid w:val="000970C3"/>
    <w:rsid w:val="000A4432"/>
    <w:rsid w:val="000A7D58"/>
    <w:rsid w:val="000B1E23"/>
    <w:rsid w:val="000C0BE2"/>
    <w:rsid w:val="000C32A1"/>
    <w:rsid w:val="000C66E2"/>
    <w:rsid w:val="000C6D59"/>
    <w:rsid w:val="000C73AD"/>
    <w:rsid w:val="000D54D2"/>
    <w:rsid w:val="000D5776"/>
    <w:rsid w:val="000D64F0"/>
    <w:rsid w:val="000E129D"/>
    <w:rsid w:val="000F1C44"/>
    <w:rsid w:val="000F75EC"/>
    <w:rsid w:val="00103719"/>
    <w:rsid w:val="001053E5"/>
    <w:rsid w:val="0010760D"/>
    <w:rsid w:val="001139E0"/>
    <w:rsid w:val="001154BF"/>
    <w:rsid w:val="00122655"/>
    <w:rsid w:val="001253F1"/>
    <w:rsid w:val="00127EC7"/>
    <w:rsid w:val="00135B75"/>
    <w:rsid w:val="00137091"/>
    <w:rsid w:val="00144AB3"/>
    <w:rsid w:val="00147721"/>
    <w:rsid w:val="00150D39"/>
    <w:rsid w:val="00154F89"/>
    <w:rsid w:val="0015744F"/>
    <w:rsid w:val="00170998"/>
    <w:rsid w:val="00174317"/>
    <w:rsid w:val="00177C85"/>
    <w:rsid w:val="00181564"/>
    <w:rsid w:val="00183B46"/>
    <w:rsid w:val="001A0E00"/>
    <w:rsid w:val="001B51F2"/>
    <w:rsid w:val="001B7C03"/>
    <w:rsid w:val="001C312A"/>
    <w:rsid w:val="001C5B94"/>
    <w:rsid w:val="001C5F10"/>
    <w:rsid w:val="001D1F52"/>
    <w:rsid w:val="001E0F4D"/>
    <w:rsid w:val="001E2267"/>
    <w:rsid w:val="00201C35"/>
    <w:rsid w:val="00202F27"/>
    <w:rsid w:val="002107BD"/>
    <w:rsid w:val="00217BD6"/>
    <w:rsid w:val="00221659"/>
    <w:rsid w:val="00222F5D"/>
    <w:rsid w:val="00226908"/>
    <w:rsid w:val="002341E0"/>
    <w:rsid w:val="00247370"/>
    <w:rsid w:val="00250FB7"/>
    <w:rsid w:val="00254294"/>
    <w:rsid w:val="002654A2"/>
    <w:rsid w:val="00266A0C"/>
    <w:rsid w:val="00267007"/>
    <w:rsid w:val="0027067D"/>
    <w:rsid w:val="002709C2"/>
    <w:rsid w:val="00270E5F"/>
    <w:rsid w:val="002774A3"/>
    <w:rsid w:val="00287778"/>
    <w:rsid w:val="00296768"/>
    <w:rsid w:val="002B156F"/>
    <w:rsid w:val="002B78F6"/>
    <w:rsid w:val="002C4278"/>
    <w:rsid w:val="002C5037"/>
    <w:rsid w:val="002E271B"/>
    <w:rsid w:val="002F211A"/>
    <w:rsid w:val="0031036B"/>
    <w:rsid w:val="003211EA"/>
    <w:rsid w:val="00324835"/>
    <w:rsid w:val="00332729"/>
    <w:rsid w:val="003366ED"/>
    <w:rsid w:val="00340956"/>
    <w:rsid w:val="003471D9"/>
    <w:rsid w:val="003478F0"/>
    <w:rsid w:val="003525B0"/>
    <w:rsid w:val="003579E3"/>
    <w:rsid w:val="0037089A"/>
    <w:rsid w:val="0037530B"/>
    <w:rsid w:val="0037636B"/>
    <w:rsid w:val="00376FD4"/>
    <w:rsid w:val="00385893"/>
    <w:rsid w:val="00387639"/>
    <w:rsid w:val="00387775"/>
    <w:rsid w:val="00396947"/>
    <w:rsid w:val="003A39DC"/>
    <w:rsid w:val="003B6579"/>
    <w:rsid w:val="003C67F1"/>
    <w:rsid w:val="003C6C8E"/>
    <w:rsid w:val="003F26BD"/>
    <w:rsid w:val="00407897"/>
    <w:rsid w:val="00407C02"/>
    <w:rsid w:val="004203D4"/>
    <w:rsid w:val="00421C22"/>
    <w:rsid w:val="00424A85"/>
    <w:rsid w:val="00424B1D"/>
    <w:rsid w:val="00426C0A"/>
    <w:rsid w:val="00434173"/>
    <w:rsid w:val="00446276"/>
    <w:rsid w:val="00447560"/>
    <w:rsid w:val="00447815"/>
    <w:rsid w:val="00450C03"/>
    <w:rsid w:val="0045171C"/>
    <w:rsid w:val="00456F72"/>
    <w:rsid w:val="004615D5"/>
    <w:rsid w:val="00465889"/>
    <w:rsid w:val="004663E7"/>
    <w:rsid w:val="004745BD"/>
    <w:rsid w:val="0048079F"/>
    <w:rsid w:val="00496C70"/>
    <w:rsid w:val="004A0241"/>
    <w:rsid w:val="004A4BEA"/>
    <w:rsid w:val="004B7EF0"/>
    <w:rsid w:val="004C76F7"/>
    <w:rsid w:val="004F2771"/>
    <w:rsid w:val="00501038"/>
    <w:rsid w:val="00503E91"/>
    <w:rsid w:val="00507168"/>
    <w:rsid w:val="00510CD4"/>
    <w:rsid w:val="00511D26"/>
    <w:rsid w:val="0051329B"/>
    <w:rsid w:val="00513D9D"/>
    <w:rsid w:val="00517E79"/>
    <w:rsid w:val="00520943"/>
    <w:rsid w:val="0052324E"/>
    <w:rsid w:val="00524B65"/>
    <w:rsid w:val="00526285"/>
    <w:rsid w:val="005310C5"/>
    <w:rsid w:val="00535CD2"/>
    <w:rsid w:val="00550B07"/>
    <w:rsid w:val="00551369"/>
    <w:rsid w:val="00555C40"/>
    <w:rsid w:val="00560B9D"/>
    <w:rsid w:val="005629ED"/>
    <w:rsid w:val="005705DF"/>
    <w:rsid w:val="005711FF"/>
    <w:rsid w:val="00576AD5"/>
    <w:rsid w:val="00594A06"/>
    <w:rsid w:val="005A63AF"/>
    <w:rsid w:val="005B0F1D"/>
    <w:rsid w:val="005C2051"/>
    <w:rsid w:val="005D485A"/>
    <w:rsid w:val="005E0B97"/>
    <w:rsid w:val="005E0C15"/>
    <w:rsid w:val="005E48EF"/>
    <w:rsid w:val="005F2F44"/>
    <w:rsid w:val="00601CE0"/>
    <w:rsid w:val="006034A2"/>
    <w:rsid w:val="0061397B"/>
    <w:rsid w:val="006166FF"/>
    <w:rsid w:val="00630170"/>
    <w:rsid w:val="006310A2"/>
    <w:rsid w:val="00631919"/>
    <w:rsid w:val="006359B9"/>
    <w:rsid w:val="00635D7C"/>
    <w:rsid w:val="0063784D"/>
    <w:rsid w:val="00637BBF"/>
    <w:rsid w:val="00641DC2"/>
    <w:rsid w:val="00653960"/>
    <w:rsid w:val="00657E01"/>
    <w:rsid w:val="006665B4"/>
    <w:rsid w:val="00673A0A"/>
    <w:rsid w:val="00684228"/>
    <w:rsid w:val="0068595D"/>
    <w:rsid w:val="00687616"/>
    <w:rsid w:val="00693E27"/>
    <w:rsid w:val="006A3395"/>
    <w:rsid w:val="006B06F8"/>
    <w:rsid w:val="006B1968"/>
    <w:rsid w:val="006B3DE3"/>
    <w:rsid w:val="006C1D3C"/>
    <w:rsid w:val="006C4E85"/>
    <w:rsid w:val="006C5F5C"/>
    <w:rsid w:val="006C6E88"/>
    <w:rsid w:val="006C7040"/>
    <w:rsid w:val="006C7117"/>
    <w:rsid w:val="006D3141"/>
    <w:rsid w:val="006D36FB"/>
    <w:rsid w:val="006D70F1"/>
    <w:rsid w:val="006D7229"/>
    <w:rsid w:val="006E07D8"/>
    <w:rsid w:val="006E0999"/>
    <w:rsid w:val="006F2266"/>
    <w:rsid w:val="006F68D4"/>
    <w:rsid w:val="006F7B31"/>
    <w:rsid w:val="0070174C"/>
    <w:rsid w:val="00702771"/>
    <w:rsid w:val="00713C45"/>
    <w:rsid w:val="0071438B"/>
    <w:rsid w:val="00716EEF"/>
    <w:rsid w:val="00717A15"/>
    <w:rsid w:val="00737D00"/>
    <w:rsid w:val="007406FF"/>
    <w:rsid w:val="00740F5E"/>
    <w:rsid w:val="00742E5E"/>
    <w:rsid w:val="00744362"/>
    <w:rsid w:val="00752E7B"/>
    <w:rsid w:val="00755D71"/>
    <w:rsid w:val="00765906"/>
    <w:rsid w:val="0076595B"/>
    <w:rsid w:val="0076621E"/>
    <w:rsid w:val="007704E5"/>
    <w:rsid w:val="00773093"/>
    <w:rsid w:val="00773FAE"/>
    <w:rsid w:val="007748CE"/>
    <w:rsid w:val="00776C11"/>
    <w:rsid w:val="0078014B"/>
    <w:rsid w:val="0078170D"/>
    <w:rsid w:val="00785323"/>
    <w:rsid w:val="007870D9"/>
    <w:rsid w:val="00796F31"/>
    <w:rsid w:val="007A2C91"/>
    <w:rsid w:val="007A2D66"/>
    <w:rsid w:val="007A366C"/>
    <w:rsid w:val="007A3E84"/>
    <w:rsid w:val="007A5AA4"/>
    <w:rsid w:val="007B045B"/>
    <w:rsid w:val="007B2AD7"/>
    <w:rsid w:val="007C1203"/>
    <w:rsid w:val="007C17DF"/>
    <w:rsid w:val="007C2810"/>
    <w:rsid w:val="007C29FD"/>
    <w:rsid w:val="007C3F51"/>
    <w:rsid w:val="007C453F"/>
    <w:rsid w:val="007C797E"/>
    <w:rsid w:val="007D0E23"/>
    <w:rsid w:val="007D106A"/>
    <w:rsid w:val="007D7D6D"/>
    <w:rsid w:val="007E02EC"/>
    <w:rsid w:val="007E384B"/>
    <w:rsid w:val="007E4E7B"/>
    <w:rsid w:val="007E63AA"/>
    <w:rsid w:val="00803164"/>
    <w:rsid w:val="00805DCA"/>
    <w:rsid w:val="008068F6"/>
    <w:rsid w:val="00810FF8"/>
    <w:rsid w:val="00822346"/>
    <w:rsid w:val="0082524F"/>
    <w:rsid w:val="0083104D"/>
    <w:rsid w:val="008318E2"/>
    <w:rsid w:val="00836928"/>
    <w:rsid w:val="00837BD2"/>
    <w:rsid w:val="0084099D"/>
    <w:rsid w:val="00867285"/>
    <w:rsid w:val="008730AB"/>
    <w:rsid w:val="00874561"/>
    <w:rsid w:val="00875ED4"/>
    <w:rsid w:val="0088378A"/>
    <w:rsid w:val="008862EC"/>
    <w:rsid w:val="00897EA8"/>
    <w:rsid w:val="008A119F"/>
    <w:rsid w:val="008A2181"/>
    <w:rsid w:val="008A5E6B"/>
    <w:rsid w:val="008A6A93"/>
    <w:rsid w:val="008B542F"/>
    <w:rsid w:val="008B674F"/>
    <w:rsid w:val="008C5672"/>
    <w:rsid w:val="008E35E4"/>
    <w:rsid w:val="008E6C1C"/>
    <w:rsid w:val="009003C1"/>
    <w:rsid w:val="0093078B"/>
    <w:rsid w:val="0093755B"/>
    <w:rsid w:val="00944444"/>
    <w:rsid w:val="00945B02"/>
    <w:rsid w:val="00945B4B"/>
    <w:rsid w:val="0094709F"/>
    <w:rsid w:val="00960832"/>
    <w:rsid w:val="009608A8"/>
    <w:rsid w:val="00962A99"/>
    <w:rsid w:val="009723D3"/>
    <w:rsid w:val="00973553"/>
    <w:rsid w:val="00973C70"/>
    <w:rsid w:val="00975FD8"/>
    <w:rsid w:val="0098006E"/>
    <w:rsid w:val="0098672A"/>
    <w:rsid w:val="00993B9C"/>
    <w:rsid w:val="009B6CD2"/>
    <w:rsid w:val="009C18DA"/>
    <w:rsid w:val="009D4E84"/>
    <w:rsid w:val="009D651E"/>
    <w:rsid w:val="009E50F2"/>
    <w:rsid w:val="009E6159"/>
    <w:rsid w:val="009F0A1E"/>
    <w:rsid w:val="009F13E2"/>
    <w:rsid w:val="00A019DF"/>
    <w:rsid w:val="00A0274B"/>
    <w:rsid w:val="00A05997"/>
    <w:rsid w:val="00A13572"/>
    <w:rsid w:val="00A2205B"/>
    <w:rsid w:val="00A267C2"/>
    <w:rsid w:val="00A275C5"/>
    <w:rsid w:val="00A31DF6"/>
    <w:rsid w:val="00A31FCF"/>
    <w:rsid w:val="00A46EE8"/>
    <w:rsid w:val="00A506B2"/>
    <w:rsid w:val="00A55242"/>
    <w:rsid w:val="00A71B80"/>
    <w:rsid w:val="00A807EF"/>
    <w:rsid w:val="00A8740B"/>
    <w:rsid w:val="00A9037E"/>
    <w:rsid w:val="00A907AF"/>
    <w:rsid w:val="00A92E71"/>
    <w:rsid w:val="00A9323F"/>
    <w:rsid w:val="00A9549A"/>
    <w:rsid w:val="00A96E4E"/>
    <w:rsid w:val="00AA490C"/>
    <w:rsid w:val="00AB543E"/>
    <w:rsid w:val="00AC0270"/>
    <w:rsid w:val="00AC1A0A"/>
    <w:rsid w:val="00AC37DD"/>
    <w:rsid w:val="00AC4DF3"/>
    <w:rsid w:val="00AC5ECF"/>
    <w:rsid w:val="00AC76E7"/>
    <w:rsid w:val="00AD0FFB"/>
    <w:rsid w:val="00AD48A9"/>
    <w:rsid w:val="00AE16A1"/>
    <w:rsid w:val="00AE5A39"/>
    <w:rsid w:val="00AE5D22"/>
    <w:rsid w:val="00AF10EF"/>
    <w:rsid w:val="00AF29B5"/>
    <w:rsid w:val="00AF6D3F"/>
    <w:rsid w:val="00B07C20"/>
    <w:rsid w:val="00B11042"/>
    <w:rsid w:val="00B212E2"/>
    <w:rsid w:val="00B47725"/>
    <w:rsid w:val="00B53C80"/>
    <w:rsid w:val="00B54741"/>
    <w:rsid w:val="00B55259"/>
    <w:rsid w:val="00B56A71"/>
    <w:rsid w:val="00B6010B"/>
    <w:rsid w:val="00B61E5B"/>
    <w:rsid w:val="00B73768"/>
    <w:rsid w:val="00B80815"/>
    <w:rsid w:val="00B82BAA"/>
    <w:rsid w:val="00B84EF2"/>
    <w:rsid w:val="00B874C5"/>
    <w:rsid w:val="00B87543"/>
    <w:rsid w:val="00B90D5D"/>
    <w:rsid w:val="00B963A1"/>
    <w:rsid w:val="00BB01BF"/>
    <w:rsid w:val="00BB33EB"/>
    <w:rsid w:val="00BB7E45"/>
    <w:rsid w:val="00BC39AD"/>
    <w:rsid w:val="00BC7E7B"/>
    <w:rsid w:val="00BE0000"/>
    <w:rsid w:val="00BE0AFF"/>
    <w:rsid w:val="00BE26A4"/>
    <w:rsid w:val="00BE670E"/>
    <w:rsid w:val="00BF0A9A"/>
    <w:rsid w:val="00BF244F"/>
    <w:rsid w:val="00BF4964"/>
    <w:rsid w:val="00C145BE"/>
    <w:rsid w:val="00C159DD"/>
    <w:rsid w:val="00C1657E"/>
    <w:rsid w:val="00C2058E"/>
    <w:rsid w:val="00C2754F"/>
    <w:rsid w:val="00C32131"/>
    <w:rsid w:val="00C32C7C"/>
    <w:rsid w:val="00C35447"/>
    <w:rsid w:val="00C36D04"/>
    <w:rsid w:val="00C400C3"/>
    <w:rsid w:val="00C42D04"/>
    <w:rsid w:val="00C42D14"/>
    <w:rsid w:val="00C50424"/>
    <w:rsid w:val="00C51BF4"/>
    <w:rsid w:val="00C5409C"/>
    <w:rsid w:val="00C60400"/>
    <w:rsid w:val="00C6485D"/>
    <w:rsid w:val="00C6691E"/>
    <w:rsid w:val="00C8607D"/>
    <w:rsid w:val="00C9400E"/>
    <w:rsid w:val="00CA7F3E"/>
    <w:rsid w:val="00CB2007"/>
    <w:rsid w:val="00CB6A62"/>
    <w:rsid w:val="00CC1D7F"/>
    <w:rsid w:val="00CC2EA9"/>
    <w:rsid w:val="00CC3E82"/>
    <w:rsid w:val="00CC44F7"/>
    <w:rsid w:val="00CC49B6"/>
    <w:rsid w:val="00CE2038"/>
    <w:rsid w:val="00CE6E75"/>
    <w:rsid w:val="00CF29EC"/>
    <w:rsid w:val="00CF6E2D"/>
    <w:rsid w:val="00D06071"/>
    <w:rsid w:val="00D11BB1"/>
    <w:rsid w:val="00D11DE6"/>
    <w:rsid w:val="00D12014"/>
    <w:rsid w:val="00D13E16"/>
    <w:rsid w:val="00D248C2"/>
    <w:rsid w:val="00D36979"/>
    <w:rsid w:val="00D43833"/>
    <w:rsid w:val="00D45CBC"/>
    <w:rsid w:val="00D57795"/>
    <w:rsid w:val="00D734D6"/>
    <w:rsid w:val="00D73E1E"/>
    <w:rsid w:val="00D74C04"/>
    <w:rsid w:val="00D8042C"/>
    <w:rsid w:val="00D85F7E"/>
    <w:rsid w:val="00D90A35"/>
    <w:rsid w:val="00DB7B2B"/>
    <w:rsid w:val="00DC0E70"/>
    <w:rsid w:val="00DC6BF1"/>
    <w:rsid w:val="00DE37B3"/>
    <w:rsid w:val="00DE5B5D"/>
    <w:rsid w:val="00E125FF"/>
    <w:rsid w:val="00E14D9F"/>
    <w:rsid w:val="00E245EC"/>
    <w:rsid w:val="00E35C3A"/>
    <w:rsid w:val="00E4056B"/>
    <w:rsid w:val="00E44F00"/>
    <w:rsid w:val="00E62EAA"/>
    <w:rsid w:val="00E66989"/>
    <w:rsid w:val="00E678A2"/>
    <w:rsid w:val="00E71EE3"/>
    <w:rsid w:val="00E800A9"/>
    <w:rsid w:val="00E84010"/>
    <w:rsid w:val="00E87737"/>
    <w:rsid w:val="00E94FAF"/>
    <w:rsid w:val="00EA2976"/>
    <w:rsid w:val="00EA7E1E"/>
    <w:rsid w:val="00EB1DFC"/>
    <w:rsid w:val="00EC0013"/>
    <w:rsid w:val="00EC1E2D"/>
    <w:rsid w:val="00EC5A7A"/>
    <w:rsid w:val="00EC5B78"/>
    <w:rsid w:val="00ED2BBA"/>
    <w:rsid w:val="00ED71FE"/>
    <w:rsid w:val="00ED7487"/>
    <w:rsid w:val="00EE7A04"/>
    <w:rsid w:val="00EF1D3D"/>
    <w:rsid w:val="00EF4447"/>
    <w:rsid w:val="00F01412"/>
    <w:rsid w:val="00F026B5"/>
    <w:rsid w:val="00F0466B"/>
    <w:rsid w:val="00F060DB"/>
    <w:rsid w:val="00F20515"/>
    <w:rsid w:val="00F30489"/>
    <w:rsid w:val="00F31947"/>
    <w:rsid w:val="00F532EE"/>
    <w:rsid w:val="00F53F97"/>
    <w:rsid w:val="00F54801"/>
    <w:rsid w:val="00F62090"/>
    <w:rsid w:val="00F65D82"/>
    <w:rsid w:val="00F67FE6"/>
    <w:rsid w:val="00F702F3"/>
    <w:rsid w:val="00F91511"/>
    <w:rsid w:val="00F964E2"/>
    <w:rsid w:val="00FA1496"/>
    <w:rsid w:val="00FB1A13"/>
    <w:rsid w:val="00FB5F98"/>
    <w:rsid w:val="00FC42CB"/>
    <w:rsid w:val="00FC51AB"/>
    <w:rsid w:val="00FE14E1"/>
    <w:rsid w:val="00FE2300"/>
    <w:rsid w:val="00FE2C2F"/>
    <w:rsid w:val="00FE38B3"/>
    <w:rsid w:val="00FF1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6CF6"/>
  <w15:docId w15:val="{7D505F55-0194-4596-A62D-23E682BB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57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Шрифт абзацу за замовчуванням1"/>
    <w:rsid w:val="004C76F7"/>
  </w:style>
  <w:style w:type="table" w:styleId="a8">
    <w:name w:val="Table Grid"/>
    <w:basedOn w:val="a1"/>
    <w:uiPriority w:val="39"/>
    <w:rsid w:val="004C7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7C905-93DF-480D-B2D2-D8443A4C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2307</TotalTime>
  <Pages>1</Pages>
  <Words>1768</Words>
  <Characters>1008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247</cp:revision>
  <cp:lastPrinted>2024-02-22T07:23:00Z</cp:lastPrinted>
  <dcterms:created xsi:type="dcterms:W3CDTF">2023-04-04T13:56:00Z</dcterms:created>
  <dcterms:modified xsi:type="dcterms:W3CDTF">2024-02-29T14:13:00Z</dcterms:modified>
</cp:coreProperties>
</file>